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4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F180D" w:rsidRPr="00DF180D" w:rsidTr="00DF180D">
        <w:trPr>
          <w:trHeight w:val="300"/>
        </w:trPr>
        <w:tc>
          <w:tcPr>
            <w:tcW w:w="1344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DF180D" w:rsidRPr="00DF180D" w:rsidRDefault="00DF180D" w:rsidP="00DF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DF18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 е_2)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сетям, включая информацию о дате поступления заявки и ее регистрационном номере,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условий, о дате заключения договора, о ходе выполнения сетевой</w:t>
            </w:r>
            <w:proofErr w:type="gramEnd"/>
            <w:r w:rsidRPr="00DF18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организацией технических условий, о фактическом присоединении и фактическом приеме (подаче) напряжения и мощности на объекты заявителя, а также информацию о составлении и подписании документов о технологическом присоединении;</w:t>
            </w:r>
          </w:p>
        </w:tc>
      </w:tr>
      <w:tr w:rsidR="00DF180D" w:rsidRPr="00DF180D" w:rsidTr="00DF180D">
        <w:trPr>
          <w:trHeight w:val="300"/>
        </w:trPr>
        <w:tc>
          <w:tcPr>
            <w:tcW w:w="1344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80D" w:rsidRPr="00DF180D" w:rsidRDefault="00DF180D" w:rsidP="00DF1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F180D" w:rsidRPr="00DF180D" w:rsidTr="00DF180D">
        <w:trPr>
          <w:trHeight w:val="300"/>
        </w:trPr>
        <w:tc>
          <w:tcPr>
            <w:tcW w:w="1344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80D" w:rsidRPr="00DF180D" w:rsidRDefault="00DF180D" w:rsidP="00DF1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F180D" w:rsidRPr="00DF180D" w:rsidTr="00DF180D">
        <w:trPr>
          <w:trHeight w:val="300"/>
        </w:trPr>
        <w:tc>
          <w:tcPr>
            <w:tcW w:w="1344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80D" w:rsidRPr="00DF180D" w:rsidRDefault="00DF180D" w:rsidP="00DF1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F180D" w:rsidRPr="00DF180D" w:rsidTr="00DF180D">
        <w:trPr>
          <w:trHeight w:val="300"/>
        </w:trPr>
        <w:tc>
          <w:tcPr>
            <w:tcW w:w="1344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80D" w:rsidRPr="00DF180D" w:rsidRDefault="00DF180D" w:rsidP="00DF1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F180D" w:rsidRPr="00DF180D" w:rsidTr="00DF180D">
        <w:trPr>
          <w:trHeight w:val="300"/>
        </w:trPr>
        <w:tc>
          <w:tcPr>
            <w:tcW w:w="1344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80D" w:rsidRPr="00DF180D" w:rsidRDefault="00DF180D" w:rsidP="00DF1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F180D" w:rsidRPr="00DF180D" w:rsidTr="00DF180D">
        <w:trPr>
          <w:trHeight w:val="300"/>
        </w:trPr>
        <w:tc>
          <w:tcPr>
            <w:tcW w:w="1344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80D" w:rsidRPr="00DF180D" w:rsidRDefault="00DF180D" w:rsidP="00DF1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F180D" w:rsidRPr="00DF180D" w:rsidTr="00DF180D">
        <w:trPr>
          <w:trHeight w:val="300"/>
        </w:trPr>
        <w:tc>
          <w:tcPr>
            <w:tcW w:w="1344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80D" w:rsidRPr="00DF180D" w:rsidRDefault="00DF180D" w:rsidP="00DF1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F180D" w:rsidRPr="00DF180D" w:rsidTr="00DF180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0D" w:rsidRPr="00DF180D" w:rsidRDefault="00DF180D" w:rsidP="00DF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0D" w:rsidRPr="00DF180D" w:rsidRDefault="00DF180D" w:rsidP="00DF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0D" w:rsidRPr="00DF180D" w:rsidRDefault="00DF180D" w:rsidP="00DF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0D" w:rsidRPr="00DF180D" w:rsidRDefault="00DF180D" w:rsidP="00DF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0D" w:rsidRPr="00DF180D" w:rsidRDefault="00DF180D" w:rsidP="00DF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0D" w:rsidRPr="00DF180D" w:rsidRDefault="00DF180D" w:rsidP="00DF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0D" w:rsidRPr="00DF180D" w:rsidRDefault="00DF180D" w:rsidP="00DF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0D" w:rsidRPr="00DF180D" w:rsidRDefault="00DF180D" w:rsidP="00DF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0D" w:rsidRPr="00DF180D" w:rsidRDefault="00DF180D" w:rsidP="00DF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0D" w:rsidRPr="00DF180D" w:rsidRDefault="00DF180D" w:rsidP="00DF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0D" w:rsidRPr="00DF180D" w:rsidRDefault="00DF180D" w:rsidP="00DF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0D" w:rsidRPr="00DF180D" w:rsidRDefault="00DF180D" w:rsidP="00DF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0D" w:rsidRPr="00DF180D" w:rsidRDefault="00DF180D" w:rsidP="00DF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0D" w:rsidRPr="00DF180D" w:rsidRDefault="00DF180D" w:rsidP="00DF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180D" w:rsidRPr="00DF180D" w:rsidTr="00DF180D">
        <w:trPr>
          <w:trHeight w:val="300"/>
        </w:trPr>
        <w:tc>
          <w:tcPr>
            <w:tcW w:w="1344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80D" w:rsidRPr="00DF180D" w:rsidRDefault="00DF180D" w:rsidP="005A6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F18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Информация, указанная в подпункте "е.2" пункта 11  "Правил технологического присоединения </w:t>
            </w:r>
            <w:proofErr w:type="spellStart"/>
            <w:r w:rsidRPr="00DF18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энергопринимающих</w:t>
            </w:r>
            <w:proofErr w:type="spellEnd"/>
            <w:r w:rsidRPr="00DF18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сетям", утвержденных постановлением Правительства Российской Федерации от 27 декабря 2004 г. N 861, </w:t>
            </w:r>
            <w:r w:rsidRPr="00DF18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подлежит доведению до сведения заявителей с момента поступления заявки на технологическое присоединение и</w:t>
            </w:r>
            <w:proofErr w:type="gramEnd"/>
            <w:r w:rsidRPr="00DF18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совершения сетевой организацией дальнейших юридически значимых действий по рассмотрению этой заявки</w:t>
            </w:r>
            <w:r w:rsidRPr="00DF18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заключению и исполнению договора об осуществлении технологического присоединения в отношении каждой заявки, поступающей в сетевую организацию, с использованием личного кабинета заявителя на официальном сайте в сети Интернет, определяемом Правительством Российской Федерации. </w:t>
            </w:r>
          </w:p>
        </w:tc>
      </w:tr>
      <w:tr w:rsidR="00DF180D" w:rsidRPr="00DF180D" w:rsidTr="00DF180D">
        <w:trPr>
          <w:trHeight w:val="300"/>
        </w:trPr>
        <w:tc>
          <w:tcPr>
            <w:tcW w:w="1344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80D" w:rsidRPr="00DF180D" w:rsidRDefault="00DF180D" w:rsidP="005A6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180D" w:rsidRPr="00DF180D" w:rsidTr="00DF180D">
        <w:trPr>
          <w:trHeight w:val="300"/>
        </w:trPr>
        <w:tc>
          <w:tcPr>
            <w:tcW w:w="1344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80D" w:rsidRPr="00DF180D" w:rsidRDefault="00DF180D" w:rsidP="005A6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180D" w:rsidRPr="00DF180D" w:rsidTr="00DF180D">
        <w:trPr>
          <w:trHeight w:val="300"/>
        </w:trPr>
        <w:tc>
          <w:tcPr>
            <w:tcW w:w="1344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80D" w:rsidRPr="00DF180D" w:rsidRDefault="00DF180D" w:rsidP="005A6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180D" w:rsidRPr="00DF180D" w:rsidTr="00DF180D">
        <w:trPr>
          <w:trHeight w:val="300"/>
        </w:trPr>
        <w:tc>
          <w:tcPr>
            <w:tcW w:w="1344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80D" w:rsidRPr="00DF180D" w:rsidRDefault="00DF180D" w:rsidP="005A6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180D" w:rsidRPr="00DF180D" w:rsidTr="00DF180D">
        <w:trPr>
          <w:trHeight w:val="300"/>
        </w:trPr>
        <w:tc>
          <w:tcPr>
            <w:tcW w:w="1344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80D" w:rsidRPr="00DF180D" w:rsidRDefault="00DF180D" w:rsidP="005A6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180D" w:rsidRPr="00DF180D" w:rsidTr="00DF180D">
        <w:trPr>
          <w:trHeight w:val="300"/>
        </w:trPr>
        <w:tc>
          <w:tcPr>
            <w:tcW w:w="1344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80D" w:rsidRPr="00DF180D" w:rsidRDefault="00DF180D" w:rsidP="005A6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180D" w:rsidRPr="00DF180D" w:rsidTr="00DF180D">
        <w:trPr>
          <w:trHeight w:val="300"/>
        </w:trPr>
        <w:tc>
          <w:tcPr>
            <w:tcW w:w="1344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80D" w:rsidRPr="00DF180D" w:rsidRDefault="00DF180D" w:rsidP="005A6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180D" w:rsidRPr="00DF180D" w:rsidTr="00DF180D">
        <w:trPr>
          <w:trHeight w:val="300"/>
        </w:trPr>
        <w:tc>
          <w:tcPr>
            <w:tcW w:w="1344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80D" w:rsidRPr="00DF180D" w:rsidRDefault="00DF180D" w:rsidP="005A6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D6892" w:rsidRDefault="00DD6892" w:rsidP="005A62C0">
      <w:bookmarkStart w:id="0" w:name="_GoBack"/>
      <w:bookmarkEnd w:id="0"/>
    </w:p>
    <w:sectPr w:rsidR="00DD6892" w:rsidSect="00DF18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AA"/>
    <w:rsid w:val="003368AA"/>
    <w:rsid w:val="005A62C0"/>
    <w:rsid w:val="00DD6892"/>
    <w:rsid w:val="00DF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5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Чикин Кирилл Николаевич</dc:creator>
  <cp:lastModifiedBy>Чикин Кирилл Николаевич</cp:lastModifiedBy>
  <cp:revision>3</cp:revision>
  <dcterms:created xsi:type="dcterms:W3CDTF">2023-01-18T11:54:00Z</dcterms:created>
  <dcterms:modified xsi:type="dcterms:W3CDTF">2023-01-18T11:57:00Z</dcterms:modified>
</cp:coreProperties>
</file>